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header3.xml" ContentType="application/vnd.openxmlformats-officedocument.wordprocessingml.head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footer2.xml" ContentType="application/vnd.openxmlformats-officedocument.wordprocessingml.footer+xml"/>
  <Override PartName="/word/footer1.xml" ContentType="application/vnd.openxmlformats-officedocument.wordprocessingml.footer+xml"/>
  <Override PartName="/word/media/rId32.png" ContentType="image/png"/>
  <Override PartName="/word/media/rId26.png" ContentType="image/png"/>
  <Override PartName="/word/media/rId22.png" ContentType="image/png"/>
  <Override PartName="/word/media/rId36.png" ContentType="image/png"/>
  <Override PartName="/word/media/rId49.png" ContentType="image/png"/>
  <Override PartName="/word/media/rId41.png" ContentType="image/png"/>
  <Override PartName="/word/media/rId45.png" ContentType="image/png"/>
  <Override PartName="/word/media/image1.jpg" ContentType="image/jpeg"/>
  <Override PartName="/word/media/image2.jpg" ContentType="image/jpe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Generating Environmental Assets Accounts</w:t>
      </w:r>
    </w:p>
    <w:p>
      <w:pPr>
        <w:pStyle w:val="Subtitle"/>
      </w:pPr>
      <w:r>
        <w:t xml:space="preserve">Proof of Concept Documentation</w:t>
      </w:r>
    </w:p>
    <w:p>
      <w:pPr>
        <w:pStyle w:val="Author"/>
      </w:pPr>
      <w:r>
        <w:t xml:space="preserve">FAME Economics</w:t>
      </w:r>
    </w:p>
    <w:p>
      <w:pPr>
        <w:pStyle w:val="Date"/>
      </w:pPr>
      <w:r>
        <w:t xml:space="preserve">13 October 2025</w:t>
      </w:r>
    </w:p>
    <w:p>
      <w:r>
        <w:br w:type="page"/>
      </w:r>
    </w:p>
    <w:bookmarkStart w:id="20" w:name="executive-summary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Executive Summary</w:t>
      </w:r>
    </w:p>
    <w:p>
      <w:r>
        <w:br w:type="page"/>
      </w:r>
    </w:p>
    <w:bookmarkEnd w:id="20"/>
    <w:bookmarkStart w:id="21" w:name="background-and-context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Background and context</w:t>
      </w:r>
    </w:p>
    <w:p>
      <w:r>
        <w:br w:type="page"/>
      </w:r>
    </w:p>
    <w:bookmarkEnd w:id="21"/>
    <w:bookmarkStart w:id="30" w:name="results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Results</w:t>
      </w:r>
    </w:p>
    <w:p>
      <w:pPr>
        <w:pStyle w:val="CaptionedFigure"/>
      </w:pPr>
      <w:r>
        <w:drawing>
          <wp:inline>
            <wp:extent cx="5270500" cy="3444545"/>
            <wp:effectExtent b="0" l="0" r="0" t="0"/>
            <wp:docPr descr="Figure 1: Experimental Land Use Metrics" title="" id="23" name="Picture"/>
            <a:graphic>
              <a:graphicData uri="http://schemas.openxmlformats.org/drawingml/2006/picture">
                <pic:pic>
                  <pic:nvPicPr>
                    <pic:cNvPr descr="Graphical_Output/Experimental_Land_Area.png" id="24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4445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bookmarkStart w:id="25" w:name="fig:unnamed-chunk-1"/>
      <w:bookmarkEnd w:id="25"/>
      <w:r>
        <w:t xml:space="preserve">Figure 1: Experimental Land Use Metrics</w:t>
      </w:r>
    </w:p>
    <w:p>
      <w:pPr>
        <w:pStyle w:val="CaptionedFigure"/>
      </w:pPr>
      <w:r>
        <w:drawing>
          <wp:inline>
            <wp:extent cx="5270500" cy="2952467"/>
            <wp:effectExtent b="0" l="0" r="0" t="0"/>
            <wp:docPr descr="Figure 2: Estimated Land Use - Sentinel-2 Data" title="" id="27" name="Picture"/>
            <a:graphic>
              <a:graphicData uri="http://schemas.openxmlformats.org/drawingml/2006/picture">
                <pic:pic>
                  <pic:nvPicPr>
                    <pic:cNvPr descr="Graphical_Output/Estimated%20Land%20Use%20-%20Sentinel-2%20Data%20-%20Version%202.png" id="28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95246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bookmarkStart w:id="29" w:name="fig:unnamed-chunk-2"/>
      <w:bookmarkEnd w:id="29"/>
      <w:r>
        <w:t xml:space="preserve">Figure 2: Estimated Land Use - Sentinel-2 Data</w:t>
      </w:r>
    </w:p>
    <w:p>
      <w:r>
        <w:br w:type="page"/>
      </w:r>
    </w:p>
    <w:bookmarkEnd w:id="30"/>
    <w:bookmarkStart w:id="31" w:name="methodology"/>
    <w:p>
      <w:pPr>
        <w:pStyle w:val="Heading1"/>
      </w:pPr>
      <w:r>
        <w:rPr>
          <w:rStyle w:val="SectionNumber"/>
        </w:rPr>
        <w:t xml:space="preserve">4</w:t>
      </w:r>
      <w:r>
        <w:tab/>
      </w:r>
      <w:r>
        <w:t xml:space="preserve">Methodology</w:t>
      </w:r>
    </w:p>
    <w:p>
      <w:r>
        <w:br w:type="page"/>
      </w:r>
    </w:p>
    <w:bookmarkEnd w:id="31"/>
    <w:bookmarkStart w:id="40" w:name="data-sources"/>
    <w:p>
      <w:pPr>
        <w:pStyle w:val="Heading1"/>
      </w:pPr>
      <w:r>
        <w:rPr>
          <w:rStyle w:val="SectionNumber"/>
        </w:rPr>
        <w:t xml:space="preserve">5</w:t>
      </w:r>
      <w:r>
        <w:tab/>
      </w:r>
      <w:r>
        <w:t xml:space="preserve">Data Sources</w:t>
      </w:r>
    </w:p>
    <w:p>
      <w:pPr>
        <w:pStyle w:val="CaptionedFigure"/>
      </w:pPr>
      <w:r>
        <w:drawing>
          <wp:inline>
            <wp:extent cx="5270500" cy="4114878"/>
            <wp:effectExtent b="0" l="0" r="0" t="0"/>
            <wp:docPr descr="Figure 3: ESA Land Use Extract for Test Area" title="" id="33" name="Picture"/>
            <a:graphic>
              <a:graphicData uri="http://schemas.openxmlformats.org/drawingml/2006/picture">
                <pic:pic>
                  <pic:nvPicPr>
                    <pic:cNvPr descr="Graphical_Output/ESA_Land_Use_Example.png" id="34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11487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bookmarkStart w:id="35" w:name="fig:unnamed-chunk-3"/>
      <w:bookmarkEnd w:id="35"/>
      <w:r>
        <w:t xml:space="preserve">Figure 3: ESA Land Use Extract for Test Area</w:t>
      </w:r>
    </w:p>
    <w:p>
      <w:pPr>
        <w:pStyle w:val="CaptionedFigure"/>
      </w:pPr>
      <w:r>
        <w:drawing>
          <wp:inline>
            <wp:extent cx="5270500" cy="4114878"/>
            <wp:effectExtent b="0" l="0" r="0" t="0"/>
            <wp:docPr descr="Figure 4: Sentinel-2 Colour Band" title="" id="37" name="Picture"/>
            <a:graphic>
              <a:graphicData uri="http://schemas.openxmlformats.org/drawingml/2006/picture">
                <pic:pic>
                  <pic:nvPicPr>
                    <pic:cNvPr descr="Graphical_Output/Sentinel-2_Example.png" id="38" name="Picture"/>
                    <pic:cNvPicPr>
                      <a:picLocks noChangeArrowheads="1"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11487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bookmarkStart w:id="39" w:name="fig:unnamed-chunk-4"/>
      <w:bookmarkEnd w:id="39"/>
      <w:r>
        <w:t xml:space="preserve">Figure 4: Sentinel-2 Colour Band</w:t>
      </w:r>
    </w:p>
    <w:p>
      <w:r>
        <w:br w:type="page"/>
      </w:r>
    </w:p>
    <w:bookmarkEnd w:id="40"/>
    <w:bookmarkStart w:id="53" w:name="issues"/>
    <w:p>
      <w:pPr>
        <w:pStyle w:val="Heading1"/>
      </w:pPr>
      <w:r>
        <w:rPr>
          <w:rStyle w:val="SectionNumber"/>
        </w:rPr>
        <w:t xml:space="preserve">6</w:t>
      </w:r>
      <w:r>
        <w:tab/>
      </w:r>
      <w:r>
        <w:t xml:space="preserve">Issues</w:t>
      </w:r>
    </w:p>
    <w:p>
      <w:pPr>
        <w:pStyle w:val="CaptionedFigure"/>
      </w:pPr>
      <w:r>
        <w:drawing>
          <wp:inline>
            <wp:extent cx="4705254" cy="3528940"/>
            <wp:effectExtent b="0" l="0" r="0" t="0"/>
            <wp:docPr descr="Figure 5: Vanua Levu as Shapefile" title="" id="42" name="Picture"/>
            <a:graphic>
              <a:graphicData uri="http://schemas.openxmlformats.org/drawingml/2006/picture">
                <pic:pic>
                  <pic:nvPicPr>
                    <pic:cNvPr descr="Graphical_Output/Vanua_Levu_as_Shapefile.png" id="43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5254" cy="352894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bookmarkStart w:id="44" w:name="fig:unnamed-chunk-5"/>
      <w:bookmarkEnd w:id="44"/>
      <w:r>
        <w:t xml:space="preserve">Figure 5: Vanua Levu as Shapefile</w:t>
      </w:r>
    </w:p>
    <w:p>
      <w:pPr>
        <w:pStyle w:val="CaptionedFigure"/>
      </w:pPr>
      <w:r>
        <w:drawing>
          <wp:inline>
            <wp:extent cx="5270500" cy="2914969"/>
            <wp:effectExtent b="0" l="0" r="0" t="0"/>
            <wp:docPr descr="Figure 6: Vanua Levu in Google Maps" title="" id="46" name="Picture"/>
            <a:graphic>
              <a:graphicData uri="http://schemas.openxmlformats.org/drawingml/2006/picture">
                <pic:pic>
                  <pic:nvPicPr>
                    <pic:cNvPr descr="Graphical_Output/Vanua_Levu_in_Google_Maps.png" id="47" name="Picture"/>
                    <pic:cNvPicPr>
                      <a:picLocks noChangeArrowheads="1"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91496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bookmarkStart w:id="48" w:name="fig:unnamed-chunk-6"/>
      <w:bookmarkEnd w:id="48"/>
      <w:r>
        <w:t xml:space="preserve">Figure 6: Vanua Levu in Google Maps</w:t>
      </w:r>
    </w:p>
    <w:p>
      <w:pPr>
        <w:pStyle w:val="CaptionedFigure"/>
      </w:pPr>
      <w:r>
        <w:drawing>
          <wp:inline>
            <wp:extent cx="5270500" cy="2540752"/>
            <wp:effectExtent b="0" l="0" r="0" t="0"/>
            <wp:docPr descr="Figure 7: Vanua Levu Missing Spatial Complexity" title="" id="50" name="Picture"/>
            <a:graphic>
              <a:graphicData uri="http://schemas.openxmlformats.org/drawingml/2006/picture">
                <pic:pic>
                  <pic:nvPicPr>
                    <pic:cNvPr descr="Graphical_Output/Vanua_Levu_Missing_Spatial_Complexity.png" id="51" name="Picture"/>
                    <pic:cNvPicPr>
                      <a:picLocks noChangeArrowheads="1"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54075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bookmarkStart w:id="52" w:name="fig:unnamed-chunk-7"/>
      <w:bookmarkEnd w:id="52"/>
      <w:r>
        <w:t xml:space="preserve">Figure 7: Vanua Levu Missing Spatial Complexity</w:t>
      </w:r>
    </w:p>
    <w:bookmarkEnd w:id="53"/>
    <w:sectPr w:rsidR="002C6215" w:rsidRPr="002C6215" w:rsidSect="00302AD9">
      <w:headerReference r:id="rId9" w:type="even"/>
      <w:headerReference r:id="rId11" w:type="default"/>
      <w:footerReference r:id="rId14" w:type="even"/>
      <w:footerReference r:id="rId13" w:type="default"/>
      <w:headerReference r:id="rId10" w:type="first"/>
      <w:footerReference r:id="rId12" w:type="first"/>
      <w:pgSz w:code="9" w:h="16838" w:w="11906"/>
      <w:pgMar w:bottom="1440" w:footer="720" w:gutter="0" w:header="720" w:left="1800" w:right="1800" w:top="1440"/>
      <w:pgBorders w:offsetFrom="page">
        <w:bottom w:color="auto" w:space="24" w:sz="4" w:val="single"/>
      </w:pgBorders>
      <w:cols w:space="720"/>
      <w:titlePg/>
      <w:docGrid w:linePitch="326"/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Kalinga">
    <w:charset w:val="00"/>
    <w:family w:val="swiss"/>
    <w:pitch w:val="variable"/>
    <w:sig w:usb0="00080003" w:usb1="00000000" w:usb2="00000000" w:usb3="00000000" w:csb0="000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Mukta Malar Light">
    <w:altName w:val="Vijaya"/>
    <w:charset w:val="00"/>
    <w:family w:val="swiss"/>
    <w:pitch w:val="variable"/>
    <w:sig w:usb0="A010002F" w:usb1="4000204A" w:usb2="00000000" w:usb3="00000000" w:csb0="0000009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593708663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1DDF8D72" w14:textId="25ACB955" w:rsidR="004E7FA2" w:rsidRPr="00BC6450" w:rsidRDefault="004E7FA2">
        <w:pPr>
          <w:pStyle w:val="Footer"/>
          <w:jc w:val="center"/>
          <w:rPr>
            <w:sz w:val="28"/>
            <w:szCs w:val="32"/>
          </w:rPr>
        </w:pPr>
        <w:r w:rsidRPr="00BC6450">
          <w:fldChar w:fldCharType="begin"/>
        </w:r>
        <w:r w:rsidRPr="00BC6450">
          <w:instrText xml:space="preserve"> PAGE   \* MERGEFORMAT </w:instrText>
        </w:r>
        <w:r w:rsidRPr="00BC6450">
          <w:fldChar w:fldCharType="separate"/>
        </w:r>
        <w:r w:rsidRPr="00BC6450">
          <w:rPr>
            <w:noProof/>
          </w:rPr>
          <w:t>2</w:t>
        </w:r>
        <w:r w:rsidRPr="00BC6450">
          <w:rPr>
            <w:noProof/>
          </w:rPr>
          <w:fldChar w:fldCharType="end"/>
        </w:r>
      </w:p>
    </w:sdtContent>
  </w:sdt>
  <w:p w14:paraId="0B927F3F" w14:textId="20ECE535" w:rsidR="00FE0BE0" w:rsidRDefault="00FE0BE0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sz w:val="16"/>
        <w:szCs w:val="18"/>
      </w:rPr>
      <w:id w:val="-1177891461"/>
      <w:docPartObj>
        <w:docPartGallery w:val="Page Numbers (Bottom of Page)"/>
        <w:docPartUnique/>
      </w:docPartObj>
    </w:sdtPr>
    <w:sdtEndPr>
      <w:rPr>
        <w:noProof/>
        <w:sz w:val="22"/>
        <w:szCs w:val="24"/>
      </w:rPr>
    </w:sdtEndPr>
    <w:sdtContent>
      <w:p w14:paraId="1B93E0C4" w14:textId="549B179A" w:rsidR="00BC6450" w:rsidRDefault="00BC6450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3C0F97E5" w14:textId="77777777" w:rsidR="00FE0BE0" w:rsidRPr="00BC6450" w:rsidRDefault="00FE0BE0" w:rsidP="00BC6450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6AD9490" w14:textId="77777777" w:rsidR="003836D8" w:rsidRDefault="003836D8">
    <w:pPr>
      <w:pStyle w:val="Footer"/>
    </w:pPr>
  </w:p>
</w:ftr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F4D6886" w14:textId="147EF42F" w:rsidR="000625BA" w:rsidRPr="000625BA" w:rsidRDefault="00EC55E3" w:rsidP="000625BA">
    <w:pPr>
      <w:pStyle w:val="Header"/>
      <w:jc w:val="right"/>
      <w:rPr>
        <w:color w:val="A6A6A6" w:themeColor="background1" w:themeShade="A6"/>
      </w:rPr>
    </w:pPr>
    <w:r>
      <w:rPr>
        <w:noProof/>
      </w:rPr>
      <w:drawing>
        <wp:anchor distT="0" distB="0" distL="114300" distR="114300" simplePos="0" relativeHeight="251660288" behindDoc="0" locked="0" layoutInCell="1" allowOverlap="1" wp14:anchorId="785E2F50" wp14:editId="629CEE51">
          <wp:simplePos x="0" y="0"/>
          <wp:positionH relativeFrom="column">
            <wp:posOffset>-1371600</wp:posOffset>
          </wp:positionH>
          <wp:positionV relativeFrom="paragraph">
            <wp:posOffset>-451116</wp:posOffset>
          </wp:positionV>
          <wp:extent cx="7788275" cy="266700"/>
          <wp:effectExtent l="0" t="0" r="0" b="0"/>
          <wp:wrapNone/>
          <wp:docPr id="1569086092" name="Picture 156908609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" name="Picture 4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 rot="10800000">
                    <a:off x="0" y="0"/>
                    <a:ext cx="7788275" cy="2667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sdt>
      <w:sdtPr>
        <w:rPr>
          <w:color w:val="A6A6A6" w:themeColor="background1" w:themeShade="A6"/>
        </w:rPr>
        <w:alias w:val="Title"/>
        <w:tag w:val=""/>
        <w:id w:val="454683203"/>
        <w:placeholder>
          <w:docPart w:val="246EC56E8EF34030B9E7BB0FFC7B24F5"/>
        </w:placeholder>
        <w:showingPlcHdr/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Content>
        <w:r w:rsidR="004E7FA2" w:rsidRPr="00C608F5">
          <w:rPr>
            <w:rStyle w:val="PlaceholderText"/>
            <w:i/>
            <w:iCs/>
            <w:sz w:val="20"/>
            <w:szCs w:val="22"/>
          </w:rPr>
          <w:t>[Title]</w:t>
        </w:r>
      </w:sdtContent>
    </w:sdt>
  </w:p>
  <w:p w14:paraId="1D928028" w14:textId="67CBC4DA" w:rsidR="00FE0BE0" w:rsidRDefault="00FE0BE0" w:rsidP="000625BA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74D71B6" w14:textId="656A5FDA" w:rsidR="00FE0BE0" w:rsidRPr="000625BA" w:rsidRDefault="00EC55E3">
    <w:pPr>
      <w:pStyle w:val="Header"/>
      <w:rPr>
        <w:color w:val="A6A6A6" w:themeColor="background1" w:themeShade="A6"/>
      </w:rPr>
    </w:pPr>
    <w:r>
      <w:rPr>
        <w:noProof/>
      </w:rPr>
      <w:drawing>
        <wp:anchor distT="0" distB="0" distL="114300" distR="114300" simplePos="0" relativeHeight="251656192" behindDoc="0" locked="0" layoutInCell="1" allowOverlap="1" wp14:anchorId="1B71EE69" wp14:editId="238A7C74">
          <wp:simplePos x="0" y="0"/>
          <wp:positionH relativeFrom="column">
            <wp:posOffset>-1144270</wp:posOffset>
          </wp:positionH>
          <wp:positionV relativeFrom="paragraph">
            <wp:posOffset>-456713</wp:posOffset>
          </wp:positionV>
          <wp:extent cx="7788275" cy="266700"/>
          <wp:effectExtent l="0" t="0" r="0" b="0"/>
          <wp:wrapNone/>
          <wp:docPr id="4" name="Picture 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" name="Picture 4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788275" cy="2667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sdt>
      <w:sdtPr>
        <w:rPr>
          <w:color w:val="A6A6A6" w:themeColor="background1" w:themeShade="A6"/>
        </w:rPr>
        <w:alias w:val="Title"/>
        <w:tag w:val=""/>
        <w:id w:val="-333375313"/>
        <w:placeholder>
          <w:docPart w:val="EF68C8CD31FC4B09987C816547DD395E"/>
        </w:placeholder>
        <w:showingPlcHdr/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Content>
        <w:r w:rsidR="00BC6450" w:rsidRPr="00C608F5">
          <w:rPr>
            <w:rStyle w:val="PlaceholderText"/>
            <w:i/>
            <w:iCs/>
            <w:sz w:val="20"/>
            <w:szCs w:val="22"/>
          </w:rPr>
          <w:t>[Title]</w:t>
        </w:r>
      </w:sdtContent>
    </w:sdt>
    <w:r w:rsidR="00BC6450">
      <w:rPr>
        <w:noProof/>
      </w:rPr>
      <w:t xml:space="preserve"> 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4CC0AF1" w14:textId="7A331379" w:rsidR="00302AD9" w:rsidRDefault="004E7FA2">
    <w:pPr>
      <w:pStyle w:val="Header"/>
    </w:pPr>
    <w:r>
      <w:rPr>
        <w:noProof/>
      </w:rPr>
      <w:drawing>
        <wp:anchor distT="0" distB="0" distL="114300" distR="114300" simplePos="0" relativeHeight="251657728" behindDoc="1" locked="0" layoutInCell="1" allowOverlap="1" wp14:anchorId="3C24C5E2" wp14:editId="71036682">
          <wp:simplePos x="0" y="0"/>
          <wp:positionH relativeFrom="margin">
            <wp:posOffset>-1130877</wp:posOffset>
          </wp:positionH>
          <wp:positionV relativeFrom="paragraph">
            <wp:posOffset>-433078</wp:posOffset>
          </wp:positionV>
          <wp:extent cx="7541927" cy="1314450"/>
          <wp:effectExtent l="0" t="0" r="0" b="0"/>
          <wp:wrapNone/>
          <wp:docPr id="5" name="Picture 5" descr="A picture containing icon&#10;&#10;Description automatically generated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Picture 5" descr="A picture containing icon&#10;&#10;Description automatically generated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541927" cy="131445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numbering.xml><?xml version="1.0" encoding="utf-8"?>
<w:numbering xmlns:aink="http://schemas.microsoft.com/office/drawing/2016/ink" xmlns:am3d="http://schemas.microsoft.com/office/drawing/2017/model3d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="http://schemas.openxmlformats.org/officeDocument/2006/math" xmlns:mc="http://schemas.openxmlformats.org/markup-compatibility/2006" xmlns:o="urn:schemas-microsoft-com:office:office" xmlns:oel="http://schemas.microsoft.com/office/2019/extlst" xmlns:r="http://schemas.openxmlformats.org/officeDocument/2006/relationships" xmlns:v="urn:schemas-microsoft-com:vml" xmlns:w="http://schemas.openxmlformats.org/wordprocessingml/2006/main" xmlns:w10="urn:schemas-microsoft-com:office:word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ne="http://schemas.microsoft.com/office/word/2006/wordml" xmlns:wp="http://schemas.openxmlformats.org/drawingml/2006/wordprocessingDrawing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mc:Ignorable="w14 w15 w16se w16cid w16 w16cex w16sdtdh w16sdtfl w16du wp14">
  <w:abstractNum w15:restartNumberingAfterBreak="0" w:abstractNumId="0">
    <w:nsid w:val="108F69E8"/>
    <w:multiLevelType w:val="hybridMultilevel"/>
    <w:tmpl w:val="7AE8775A"/>
    <w:lvl w:ilvl="0" w:tplc="0C09000F">
      <w:start w:val="1"/>
      <w:numFmt w:val="decimal"/>
      <w:lvlText w:val="%1."/>
      <w:lvlJc w:val="left"/>
      <w:pPr>
        <w:ind w:hanging="360" w:left="720"/>
      </w:pPr>
    </w:lvl>
    <w:lvl w:ilvl="1" w:tentative="1" w:tplc="0C090019">
      <w:start w:val="1"/>
      <w:numFmt w:val="lowerLetter"/>
      <w:lvlText w:val="%2."/>
      <w:lvlJc w:val="left"/>
      <w:pPr>
        <w:ind w:hanging="360" w:left="1440"/>
      </w:pPr>
    </w:lvl>
    <w:lvl w:ilvl="2" w:tentative="1" w:tplc="0C09001B">
      <w:start w:val="1"/>
      <w:numFmt w:val="lowerRoman"/>
      <w:lvlText w:val="%3."/>
      <w:lvlJc w:val="right"/>
      <w:pPr>
        <w:ind w:hanging="180" w:left="2160"/>
      </w:pPr>
    </w:lvl>
    <w:lvl w:ilvl="3" w:tentative="1" w:tplc="0C09000F">
      <w:start w:val="1"/>
      <w:numFmt w:val="decimal"/>
      <w:lvlText w:val="%4."/>
      <w:lvlJc w:val="left"/>
      <w:pPr>
        <w:ind w:hanging="360" w:left="2880"/>
      </w:pPr>
    </w:lvl>
    <w:lvl w:ilvl="4" w:tentative="1" w:tplc="0C090019">
      <w:start w:val="1"/>
      <w:numFmt w:val="lowerLetter"/>
      <w:lvlText w:val="%5."/>
      <w:lvlJc w:val="left"/>
      <w:pPr>
        <w:ind w:hanging="360" w:left="3600"/>
      </w:pPr>
    </w:lvl>
    <w:lvl w:ilvl="5" w:tentative="1" w:tplc="0C09001B">
      <w:start w:val="1"/>
      <w:numFmt w:val="lowerRoman"/>
      <w:lvlText w:val="%6."/>
      <w:lvlJc w:val="right"/>
      <w:pPr>
        <w:ind w:hanging="180" w:left="4320"/>
      </w:pPr>
    </w:lvl>
    <w:lvl w:ilvl="6" w:tentative="1" w:tplc="0C09000F">
      <w:start w:val="1"/>
      <w:numFmt w:val="decimal"/>
      <w:lvlText w:val="%7."/>
      <w:lvlJc w:val="left"/>
      <w:pPr>
        <w:ind w:hanging="360" w:left="5040"/>
      </w:pPr>
    </w:lvl>
    <w:lvl w:ilvl="7" w:tentative="1" w:tplc="0C090019">
      <w:start w:val="1"/>
      <w:numFmt w:val="lowerLetter"/>
      <w:lvlText w:val="%8."/>
      <w:lvlJc w:val="left"/>
      <w:pPr>
        <w:ind w:hanging="360" w:left="5760"/>
      </w:pPr>
    </w:lvl>
    <w:lvl w:ilvl="8" w:tentative="1" w:tplc="0C09001B">
      <w:start w:val="1"/>
      <w:numFmt w:val="lowerRoman"/>
      <w:lvlText w:val="%9."/>
      <w:lvlJc w:val="right"/>
      <w:pPr>
        <w:ind w:hanging="180" w:left="6480"/>
      </w:pPr>
    </w:lvl>
  </w:abstractNum>
  <w:abstractNum w15:restartNumberingAfterBreak="0" w:abstractNumId="1">
    <w:nsid w:val="14BD5A3D"/>
    <w:multiLevelType w:val="multilevel"/>
    <w:tmpl w:val="0C09001F"/>
    <w:lvl w:ilvl="0">
      <w:start w:val="1"/>
      <w:numFmt w:val="decimal"/>
      <w:lvlText w:val="%1."/>
      <w:lvlJc w:val="left"/>
      <w:pPr>
        <w:ind w:hanging="360" w:left="360"/>
      </w:pPr>
    </w:lvl>
    <w:lvl w:ilvl="1">
      <w:start w:val="1"/>
      <w:numFmt w:val="decimal"/>
      <w:lvlText w:val="%1.%2."/>
      <w:lvlJc w:val="left"/>
      <w:pPr>
        <w:ind w:hanging="432" w:left="792"/>
      </w:pPr>
    </w:lvl>
    <w:lvl w:ilvl="2">
      <w:start w:val="1"/>
      <w:numFmt w:val="decimal"/>
      <w:lvlText w:val="%1.%2.%3."/>
      <w:lvlJc w:val="left"/>
      <w:pPr>
        <w:ind w:hanging="504" w:left="1224"/>
      </w:pPr>
    </w:lvl>
    <w:lvl w:ilvl="3">
      <w:start w:val="1"/>
      <w:numFmt w:val="decimal"/>
      <w:lvlText w:val="%1.%2.%3.%4."/>
      <w:lvlJc w:val="left"/>
      <w:pPr>
        <w:ind w:hanging="648" w:left="1728"/>
      </w:pPr>
    </w:lvl>
    <w:lvl w:ilvl="4">
      <w:start w:val="1"/>
      <w:numFmt w:val="decimal"/>
      <w:lvlText w:val="%1.%2.%3.%4.%5."/>
      <w:lvlJc w:val="left"/>
      <w:pPr>
        <w:ind w:hanging="792" w:left="2232"/>
      </w:pPr>
    </w:lvl>
    <w:lvl w:ilvl="5">
      <w:start w:val="1"/>
      <w:numFmt w:val="decimal"/>
      <w:lvlText w:val="%1.%2.%3.%4.%5.%6."/>
      <w:lvlJc w:val="left"/>
      <w:pPr>
        <w:ind w:hanging="936" w:left="2736"/>
      </w:pPr>
    </w:lvl>
    <w:lvl w:ilvl="6">
      <w:start w:val="1"/>
      <w:numFmt w:val="decimal"/>
      <w:lvlText w:val="%1.%2.%3.%4.%5.%6.%7."/>
      <w:lvlJc w:val="left"/>
      <w:pPr>
        <w:ind w:hanging="1080" w:left="3240"/>
      </w:pPr>
    </w:lvl>
    <w:lvl w:ilvl="7">
      <w:start w:val="1"/>
      <w:numFmt w:val="decimal"/>
      <w:lvlText w:val="%1.%2.%3.%4.%5.%6.%7.%8."/>
      <w:lvlJc w:val="left"/>
      <w:pPr>
        <w:ind w:hanging="1224" w:left="3744"/>
      </w:pPr>
    </w:lvl>
    <w:lvl w:ilvl="8">
      <w:start w:val="1"/>
      <w:numFmt w:val="decimal"/>
      <w:lvlText w:val="%1.%2.%3.%4.%5.%6.%7.%8.%9."/>
      <w:lvlJc w:val="left"/>
      <w:pPr>
        <w:ind w:hanging="1440" w:left="4320"/>
      </w:pPr>
    </w:lvl>
  </w:abstractNum>
  <w:abstractNum w15:restartNumberingAfterBreak="0" w:abstractNumId="2">
    <w:nsid w:val="19365741"/>
    <w:multiLevelType w:val="hybridMultilevel"/>
    <w:tmpl w:val="36E45372"/>
    <w:lvl w:ilvl="0" w:tplc="31169C08">
      <w:start w:val="1"/>
      <w:numFmt w:val="decimal"/>
      <w:lvlText w:val="%1."/>
      <w:lvlJc w:val="left"/>
      <w:pPr>
        <w:ind w:hanging="360" w:left="720"/>
      </w:pPr>
    </w:lvl>
    <w:lvl w:ilvl="1" w:tentative="1" w:tplc="0C090019">
      <w:start w:val="1"/>
      <w:numFmt w:val="lowerLetter"/>
      <w:lvlText w:val="%2."/>
      <w:lvlJc w:val="left"/>
      <w:pPr>
        <w:ind w:hanging="360" w:left="1440"/>
      </w:pPr>
    </w:lvl>
    <w:lvl w:ilvl="2" w:tentative="1" w:tplc="0C09001B">
      <w:start w:val="1"/>
      <w:numFmt w:val="lowerRoman"/>
      <w:lvlText w:val="%3."/>
      <w:lvlJc w:val="right"/>
      <w:pPr>
        <w:ind w:hanging="180" w:left="2160"/>
      </w:pPr>
    </w:lvl>
    <w:lvl w:ilvl="3" w:tentative="1" w:tplc="0C09000F">
      <w:start w:val="1"/>
      <w:numFmt w:val="decimal"/>
      <w:lvlText w:val="%4."/>
      <w:lvlJc w:val="left"/>
      <w:pPr>
        <w:ind w:hanging="360" w:left="2880"/>
      </w:pPr>
    </w:lvl>
    <w:lvl w:ilvl="4" w:tentative="1" w:tplc="0C090019">
      <w:start w:val="1"/>
      <w:numFmt w:val="lowerLetter"/>
      <w:lvlText w:val="%5."/>
      <w:lvlJc w:val="left"/>
      <w:pPr>
        <w:ind w:hanging="360" w:left="3600"/>
      </w:pPr>
    </w:lvl>
    <w:lvl w:ilvl="5" w:tentative="1" w:tplc="0C09001B">
      <w:start w:val="1"/>
      <w:numFmt w:val="lowerRoman"/>
      <w:lvlText w:val="%6."/>
      <w:lvlJc w:val="right"/>
      <w:pPr>
        <w:ind w:hanging="180" w:left="4320"/>
      </w:pPr>
    </w:lvl>
    <w:lvl w:ilvl="6" w:tentative="1" w:tplc="0C09000F">
      <w:start w:val="1"/>
      <w:numFmt w:val="decimal"/>
      <w:lvlText w:val="%7."/>
      <w:lvlJc w:val="left"/>
      <w:pPr>
        <w:ind w:hanging="360" w:left="5040"/>
      </w:pPr>
    </w:lvl>
    <w:lvl w:ilvl="7" w:tentative="1" w:tplc="0C090019">
      <w:start w:val="1"/>
      <w:numFmt w:val="lowerLetter"/>
      <w:lvlText w:val="%8."/>
      <w:lvlJc w:val="left"/>
      <w:pPr>
        <w:ind w:hanging="360" w:left="5760"/>
      </w:pPr>
    </w:lvl>
    <w:lvl w:ilvl="8" w:tentative="1" w:tplc="0C09001B">
      <w:start w:val="1"/>
      <w:numFmt w:val="lowerRoman"/>
      <w:lvlText w:val="%9."/>
      <w:lvlJc w:val="right"/>
      <w:pPr>
        <w:ind w:hanging="180" w:left="6480"/>
      </w:pPr>
    </w:lvl>
  </w:abstractNum>
  <w:abstractNum w15:restartNumberingAfterBreak="0" w:abstractNumId="3">
    <w:nsid w:val="2C1AE401"/>
    <w:multiLevelType w:val="multilevel"/>
    <w:tmpl w:val="A8E29AC2"/>
    <w:lvl w:ilvl="0">
      <w:numFmt w:val="bullet"/>
      <w:lvlText w:val=" "/>
      <w:lvlJc w:val="left"/>
      <w:pPr>
        <w:tabs>
          <w:tab w:pos="0" w:val="num"/>
        </w:tabs>
        <w:ind w:hanging="480" w:left="480"/>
      </w:pPr>
    </w:lvl>
    <w:lvl w:ilvl="1">
      <w:numFmt w:val="bullet"/>
      <w:lvlText w:val=" "/>
      <w:lvlJc w:val="left"/>
      <w:pPr>
        <w:tabs>
          <w:tab w:pos="720" w:val="num"/>
        </w:tabs>
        <w:ind w:hanging="480" w:left="1200"/>
      </w:pPr>
    </w:lvl>
    <w:lvl w:ilvl="2">
      <w:numFmt w:val="bullet"/>
      <w:lvlText w:val=" "/>
      <w:lvlJc w:val="left"/>
      <w:pPr>
        <w:tabs>
          <w:tab w:pos="1440" w:val="num"/>
        </w:tabs>
        <w:ind w:hanging="480" w:left="1920"/>
      </w:pPr>
    </w:lvl>
    <w:lvl w:ilvl="3">
      <w:numFmt w:val="bullet"/>
      <w:lvlText w:val=" "/>
      <w:lvlJc w:val="left"/>
      <w:pPr>
        <w:tabs>
          <w:tab w:pos="2160" w:val="num"/>
        </w:tabs>
        <w:ind w:hanging="480" w:left="2640"/>
      </w:pPr>
    </w:lvl>
    <w:lvl w:ilvl="4">
      <w:numFmt w:val="bullet"/>
      <w:lvlText w:val=" "/>
      <w:lvlJc w:val="left"/>
      <w:pPr>
        <w:tabs>
          <w:tab w:pos="2880" w:val="num"/>
        </w:tabs>
        <w:ind w:hanging="480" w:left="3360"/>
      </w:pPr>
    </w:lvl>
    <w:lvl w:ilvl="5">
      <w:numFmt w:val="bullet"/>
      <w:lvlText w:val=" "/>
      <w:lvlJc w:val="left"/>
      <w:pPr>
        <w:tabs>
          <w:tab w:pos="3600" w:val="num"/>
        </w:tabs>
        <w:ind w:hanging="480" w:left="4080"/>
      </w:pPr>
    </w:lvl>
    <w:lvl w:ilvl="6">
      <w:numFmt w:val="bullet"/>
      <w:lvlText w:val=" "/>
      <w:lvlJc w:val="left"/>
      <w:pPr>
        <w:tabs>
          <w:tab w:pos="4320" w:val="num"/>
        </w:tabs>
        <w:ind w:hanging="480" w:left="4800"/>
      </w:pPr>
    </w:lvl>
    <w:lvl w:ilvl="7">
      <w:numFmt w:val="bullet"/>
      <w:lvlText w:val=" "/>
      <w:lvlJc w:val="left"/>
      <w:pPr>
        <w:tabs>
          <w:tab w:pos="5040" w:val="num"/>
        </w:tabs>
        <w:ind w:hanging="480" w:left="5520"/>
      </w:pPr>
    </w:lvl>
    <w:lvl w:ilvl="8">
      <w:numFmt w:val="bullet"/>
      <w:lvlText w:val=" "/>
      <w:lvlJc w:val="left"/>
      <w:pPr>
        <w:tabs>
          <w:tab w:pos="5760" w:val="num"/>
        </w:tabs>
        <w:ind w:hanging="480" w:left="6240"/>
      </w:pPr>
    </w:lvl>
  </w:abstractNum>
  <w:abstractNum w15:restartNumberingAfterBreak="0" w:abstractNumId="4">
    <w:nsid w:val="39890DBA"/>
    <w:multiLevelType w:val="hybridMultilevel"/>
    <w:tmpl w:val="9C68E5B2"/>
    <w:lvl w:ilvl="0" w:tplc="A9E2BE02">
      <w:start w:val="1"/>
      <w:numFmt w:val="decimal"/>
      <w:lvlText w:val="%1."/>
      <w:lvlJc w:val="left"/>
      <w:pPr>
        <w:ind w:hanging="360" w:left="720"/>
      </w:pPr>
    </w:lvl>
    <w:lvl w:ilvl="1" w:tentative="1" w:tplc="0C090019">
      <w:start w:val="1"/>
      <w:numFmt w:val="lowerLetter"/>
      <w:lvlText w:val="%2."/>
      <w:lvlJc w:val="left"/>
      <w:pPr>
        <w:ind w:hanging="360" w:left="1440"/>
      </w:pPr>
    </w:lvl>
    <w:lvl w:ilvl="2" w:tentative="1" w:tplc="0C09001B">
      <w:start w:val="1"/>
      <w:numFmt w:val="lowerRoman"/>
      <w:lvlText w:val="%3."/>
      <w:lvlJc w:val="right"/>
      <w:pPr>
        <w:ind w:hanging="180" w:left="2160"/>
      </w:pPr>
    </w:lvl>
    <w:lvl w:ilvl="3" w:tentative="1" w:tplc="0C09000F">
      <w:start w:val="1"/>
      <w:numFmt w:val="decimal"/>
      <w:lvlText w:val="%4."/>
      <w:lvlJc w:val="left"/>
      <w:pPr>
        <w:ind w:hanging="360" w:left="2880"/>
      </w:pPr>
    </w:lvl>
    <w:lvl w:ilvl="4" w:tentative="1" w:tplc="0C090019">
      <w:start w:val="1"/>
      <w:numFmt w:val="lowerLetter"/>
      <w:lvlText w:val="%5."/>
      <w:lvlJc w:val="left"/>
      <w:pPr>
        <w:ind w:hanging="360" w:left="3600"/>
      </w:pPr>
    </w:lvl>
    <w:lvl w:ilvl="5" w:tentative="1" w:tplc="0C09001B">
      <w:start w:val="1"/>
      <w:numFmt w:val="lowerRoman"/>
      <w:lvlText w:val="%6."/>
      <w:lvlJc w:val="right"/>
      <w:pPr>
        <w:ind w:hanging="180" w:left="4320"/>
      </w:pPr>
    </w:lvl>
    <w:lvl w:ilvl="6" w:tentative="1" w:tplc="0C09000F">
      <w:start w:val="1"/>
      <w:numFmt w:val="decimal"/>
      <w:lvlText w:val="%7."/>
      <w:lvlJc w:val="left"/>
      <w:pPr>
        <w:ind w:hanging="360" w:left="5040"/>
      </w:pPr>
    </w:lvl>
    <w:lvl w:ilvl="7" w:tentative="1" w:tplc="0C090019">
      <w:start w:val="1"/>
      <w:numFmt w:val="lowerLetter"/>
      <w:lvlText w:val="%8."/>
      <w:lvlJc w:val="left"/>
      <w:pPr>
        <w:ind w:hanging="360" w:left="5760"/>
      </w:pPr>
    </w:lvl>
    <w:lvl w:ilvl="8" w:tentative="1" w:tplc="0C09001B">
      <w:start w:val="1"/>
      <w:numFmt w:val="lowerRoman"/>
      <w:lvlText w:val="%9."/>
      <w:lvlJc w:val="right"/>
      <w:pPr>
        <w:ind w:hanging="180" w:left="6480"/>
      </w:pPr>
    </w:lvl>
  </w:abstractNum>
  <w:abstractNum w15:restartNumberingAfterBreak="0" w:abstractNumId="5">
    <w:nsid w:val="3A2C77C6"/>
    <w:multiLevelType w:val="multilevel"/>
    <w:tmpl w:val="0C09001F"/>
    <w:lvl w:ilvl="0">
      <w:start w:val="1"/>
      <w:numFmt w:val="decimal"/>
      <w:lvlText w:val="%1."/>
      <w:lvlJc w:val="left"/>
      <w:pPr>
        <w:ind w:hanging="360" w:left="360"/>
      </w:pPr>
    </w:lvl>
    <w:lvl w:ilvl="1">
      <w:start w:val="1"/>
      <w:numFmt w:val="decimal"/>
      <w:lvlText w:val="%1.%2."/>
      <w:lvlJc w:val="left"/>
      <w:pPr>
        <w:ind w:hanging="432" w:left="792"/>
      </w:pPr>
    </w:lvl>
    <w:lvl w:ilvl="2">
      <w:start w:val="1"/>
      <w:numFmt w:val="decimal"/>
      <w:lvlText w:val="%1.%2.%3."/>
      <w:lvlJc w:val="left"/>
      <w:pPr>
        <w:ind w:hanging="504" w:left="1224"/>
      </w:pPr>
    </w:lvl>
    <w:lvl w:ilvl="3">
      <w:start w:val="1"/>
      <w:numFmt w:val="decimal"/>
      <w:lvlText w:val="%1.%2.%3.%4."/>
      <w:lvlJc w:val="left"/>
      <w:pPr>
        <w:ind w:hanging="648" w:left="1728"/>
      </w:pPr>
    </w:lvl>
    <w:lvl w:ilvl="4">
      <w:start w:val="1"/>
      <w:numFmt w:val="decimal"/>
      <w:lvlText w:val="%1.%2.%3.%4.%5."/>
      <w:lvlJc w:val="left"/>
      <w:pPr>
        <w:ind w:hanging="792" w:left="2232"/>
      </w:pPr>
    </w:lvl>
    <w:lvl w:ilvl="5">
      <w:start w:val="1"/>
      <w:numFmt w:val="decimal"/>
      <w:lvlText w:val="%1.%2.%3.%4.%5.%6."/>
      <w:lvlJc w:val="left"/>
      <w:pPr>
        <w:ind w:hanging="936" w:left="2736"/>
      </w:pPr>
    </w:lvl>
    <w:lvl w:ilvl="6">
      <w:start w:val="1"/>
      <w:numFmt w:val="decimal"/>
      <w:lvlText w:val="%1.%2.%3.%4.%5.%6.%7."/>
      <w:lvlJc w:val="left"/>
      <w:pPr>
        <w:ind w:hanging="1080" w:left="3240"/>
      </w:pPr>
    </w:lvl>
    <w:lvl w:ilvl="7">
      <w:start w:val="1"/>
      <w:numFmt w:val="decimal"/>
      <w:lvlText w:val="%1.%2.%3.%4.%5.%6.%7.%8."/>
      <w:lvlJc w:val="left"/>
      <w:pPr>
        <w:ind w:hanging="1224" w:left="3744"/>
      </w:pPr>
    </w:lvl>
    <w:lvl w:ilvl="8">
      <w:start w:val="1"/>
      <w:numFmt w:val="decimal"/>
      <w:lvlText w:val="%1.%2.%3.%4.%5.%6.%7.%8.%9."/>
      <w:lvlJc w:val="left"/>
      <w:pPr>
        <w:ind w:hanging="1440" w:left="4320"/>
      </w:pPr>
    </w:lvl>
  </w:abstractNum>
  <w:abstractNum w15:restartNumberingAfterBreak="0" w:abstractNumId="6">
    <w:nsid w:val="48E300DB"/>
    <w:multiLevelType w:val="hybridMultilevel"/>
    <w:tmpl w:val="DF0C931C"/>
    <w:lvl w:ilvl="0" w:tplc="7D386C76">
      <w:start w:val="1"/>
      <w:numFmt w:val="decimal"/>
      <w:lvlText w:val="%1."/>
      <w:lvlJc w:val="left"/>
      <w:pPr>
        <w:ind w:hanging="360" w:left="720"/>
      </w:pPr>
    </w:lvl>
    <w:lvl w:ilvl="1" w:tentative="1" w:tplc="0C090019">
      <w:start w:val="1"/>
      <w:numFmt w:val="lowerLetter"/>
      <w:lvlText w:val="%2."/>
      <w:lvlJc w:val="left"/>
      <w:pPr>
        <w:ind w:hanging="360" w:left="1440"/>
      </w:pPr>
    </w:lvl>
    <w:lvl w:ilvl="2" w:tentative="1" w:tplc="0C09001B">
      <w:start w:val="1"/>
      <w:numFmt w:val="lowerRoman"/>
      <w:lvlText w:val="%3."/>
      <w:lvlJc w:val="right"/>
      <w:pPr>
        <w:ind w:hanging="180" w:left="2160"/>
      </w:pPr>
    </w:lvl>
    <w:lvl w:ilvl="3" w:tentative="1" w:tplc="0C09000F">
      <w:start w:val="1"/>
      <w:numFmt w:val="decimal"/>
      <w:lvlText w:val="%4."/>
      <w:lvlJc w:val="left"/>
      <w:pPr>
        <w:ind w:hanging="360" w:left="2880"/>
      </w:pPr>
    </w:lvl>
    <w:lvl w:ilvl="4" w:tentative="1" w:tplc="0C090019">
      <w:start w:val="1"/>
      <w:numFmt w:val="lowerLetter"/>
      <w:lvlText w:val="%5."/>
      <w:lvlJc w:val="left"/>
      <w:pPr>
        <w:ind w:hanging="360" w:left="3600"/>
      </w:pPr>
    </w:lvl>
    <w:lvl w:ilvl="5" w:tentative="1" w:tplc="0C09001B">
      <w:start w:val="1"/>
      <w:numFmt w:val="lowerRoman"/>
      <w:lvlText w:val="%6."/>
      <w:lvlJc w:val="right"/>
      <w:pPr>
        <w:ind w:hanging="180" w:left="4320"/>
      </w:pPr>
    </w:lvl>
    <w:lvl w:ilvl="6" w:tentative="1" w:tplc="0C09000F">
      <w:start w:val="1"/>
      <w:numFmt w:val="decimal"/>
      <w:lvlText w:val="%7."/>
      <w:lvlJc w:val="left"/>
      <w:pPr>
        <w:ind w:hanging="360" w:left="5040"/>
      </w:pPr>
    </w:lvl>
    <w:lvl w:ilvl="7" w:tentative="1" w:tplc="0C090019">
      <w:start w:val="1"/>
      <w:numFmt w:val="lowerLetter"/>
      <w:lvlText w:val="%8."/>
      <w:lvlJc w:val="left"/>
      <w:pPr>
        <w:ind w:hanging="360" w:left="5760"/>
      </w:pPr>
    </w:lvl>
    <w:lvl w:ilvl="8" w:tentative="1" w:tplc="0C09001B">
      <w:start w:val="1"/>
      <w:numFmt w:val="lowerRoman"/>
      <w:lvlText w:val="%9."/>
      <w:lvlJc w:val="right"/>
      <w:pPr>
        <w:ind w:hanging="180" w:left="6480"/>
      </w:pPr>
    </w:lvl>
  </w:abstractNum>
  <w:abstractNum w15:restartNumberingAfterBreak="0" w:abstractNumId="7">
    <w:nsid w:val="56983B8D"/>
    <w:multiLevelType w:val="multilevel"/>
    <w:tmpl w:val="0C09001F"/>
    <w:lvl w:ilvl="0">
      <w:start w:val="1"/>
      <w:numFmt w:val="decimal"/>
      <w:lvlText w:val="%1."/>
      <w:lvlJc w:val="left"/>
      <w:pPr>
        <w:ind w:hanging="360" w:left="360"/>
      </w:pPr>
    </w:lvl>
    <w:lvl w:ilvl="1">
      <w:start w:val="1"/>
      <w:numFmt w:val="decimal"/>
      <w:lvlText w:val="%1.%2."/>
      <w:lvlJc w:val="left"/>
      <w:pPr>
        <w:ind w:hanging="432" w:left="792"/>
      </w:pPr>
    </w:lvl>
    <w:lvl w:ilvl="2">
      <w:start w:val="1"/>
      <w:numFmt w:val="decimal"/>
      <w:lvlText w:val="%1.%2.%3."/>
      <w:lvlJc w:val="left"/>
      <w:pPr>
        <w:ind w:hanging="504" w:left="1224"/>
      </w:pPr>
    </w:lvl>
    <w:lvl w:ilvl="3">
      <w:start w:val="1"/>
      <w:numFmt w:val="decimal"/>
      <w:lvlText w:val="%1.%2.%3.%4."/>
      <w:lvlJc w:val="left"/>
      <w:pPr>
        <w:ind w:hanging="648" w:left="1728"/>
      </w:pPr>
    </w:lvl>
    <w:lvl w:ilvl="4">
      <w:start w:val="1"/>
      <w:numFmt w:val="decimal"/>
      <w:lvlText w:val="%1.%2.%3.%4.%5."/>
      <w:lvlJc w:val="left"/>
      <w:pPr>
        <w:ind w:hanging="792" w:left="2232"/>
      </w:pPr>
    </w:lvl>
    <w:lvl w:ilvl="5">
      <w:start w:val="1"/>
      <w:numFmt w:val="decimal"/>
      <w:lvlText w:val="%1.%2.%3.%4.%5.%6."/>
      <w:lvlJc w:val="left"/>
      <w:pPr>
        <w:ind w:hanging="936" w:left="2736"/>
      </w:pPr>
    </w:lvl>
    <w:lvl w:ilvl="6">
      <w:start w:val="1"/>
      <w:numFmt w:val="decimal"/>
      <w:lvlText w:val="%1.%2.%3.%4.%5.%6.%7."/>
      <w:lvlJc w:val="left"/>
      <w:pPr>
        <w:ind w:hanging="1080" w:left="3240"/>
      </w:pPr>
    </w:lvl>
    <w:lvl w:ilvl="7">
      <w:start w:val="1"/>
      <w:numFmt w:val="decimal"/>
      <w:lvlText w:val="%1.%2.%3.%4.%5.%6.%7.%8."/>
      <w:lvlJc w:val="left"/>
      <w:pPr>
        <w:ind w:hanging="1224" w:left="3744"/>
      </w:pPr>
    </w:lvl>
    <w:lvl w:ilvl="8">
      <w:start w:val="1"/>
      <w:numFmt w:val="decimal"/>
      <w:lvlText w:val="%1.%2.%3.%4.%5.%6.%7.%8.%9."/>
      <w:lvlJc w:val="left"/>
      <w:pPr>
        <w:ind w:hanging="1440" w:left="4320"/>
      </w:pPr>
    </w:lvl>
  </w:abstractNum>
  <w:abstractNum w15:restartNumberingAfterBreak="0" w:abstractNumId="8">
    <w:nsid w:val="7B9B348C"/>
    <w:multiLevelType w:val="multilevel"/>
    <w:tmpl w:val="0C09001F"/>
    <w:lvl w:ilvl="0">
      <w:start w:val="1"/>
      <w:numFmt w:val="decimal"/>
      <w:lvlText w:val="%1."/>
      <w:lvlJc w:val="left"/>
      <w:pPr>
        <w:ind w:hanging="360" w:left="360"/>
      </w:pPr>
    </w:lvl>
    <w:lvl w:ilvl="1">
      <w:start w:val="1"/>
      <w:numFmt w:val="decimal"/>
      <w:lvlText w:val="%1.%2."/>
      <w:lvlJc w:val="left"/>
      <w:pPr>
        <w:ind w:hanging="432" w:left="792"/>
      </w:pPr>
    </w:lvl>
    <w:lvl w:ilvl="2">
      <w:start w:val="1"/>
      <w:numFmt w:val="decimal"/>
      <w:lvlText w:val="%1.%2.%3."/>
      <w:lvlJc w:val="left"/>
      <w:pPr>
        <w:ind w:hanging="504" w:left="1224"/>
      </w:pPr>
    </w:lvl>
    <w:lvl w:ilvl="3">
      <w:start w:val="1"/>
      <w:numFmt w:val="decimal"/>
      <w:lvlText w:val="%1.%2.%3.%4."/>
      <w:lvlJc w:val="left"/>
      <w:pPr>
        <w:ind w:hanging="648" w:left="1728"/>
      </w:pPr>
    </w:lvl>
    <w:lvl w:ilvl="4">
      <w:start w:val="1"/>
      <w:numFmt w:val="decimal"/>
      <w:lvlText w:val="%1.%2.%3.%4.%5."/>
      <w:lvlJc w:val="left"/>
      <w:pPr>
        <w:ind w:hanging="792" w:left="2232"/>
      </w:pPr>
    </w:lvl>
    <w:lvl w:ilvl="5">
      <w:start w:val="1"/>
      <w:numFmt w:val="decimal"/>
      <w:lvlText w:val="%1.%2.%3.%4.%5.%6."/>
      <w:lvlJc w:val="left"/>
      <w:pPr>
        <w:ind w:hanging="936" w:left="2736"/>
      </w:pPr>
    </w:lvl>
    <w:lvl w:ilvl="6">
      <w:start w:val="1"/>
      <w:numFmt w:val="decimal"/>
      <w:lvlText w:val="%1.%2.%3.%4.%5.%6.%7."/>
      <w:lvlJc w:val="left"/>
      <w:pPr>
        <w:ind w:hanging="1080" w:left="3240"/>
      </w:pPr>
    </w:lvl>
    <w:lvl w:ilvl="7">
      <w:start w:val="1"/>
      <w:numFmt w:val="decimal"/>
      <w:lvlText w:val="%1.%2.%3.%4.%5.%6.%7.%8."/>
      <w:lvlJc w:val="left"/>
      <w:pPr>
        <w:ind w:hanging="1224" w:left="3744"/>
      </w:pPr>
    </w:lvl>
    <w:lvl w:ilvl="8">
      <w:start w:val="1"/>
      <w:numFmt w:val="decimal"/>
      <w:lvlText w:val="%1.%2.%3.%4.%5.%6.%7.%8.%9."/>
      <w:lvlJc w:val="left"/>
      <w:pPr>
        <w:ind w:hanging="1440" w:left="4320"/>
      </w:pPr>
    </w:lvl>
  </w:abstractNum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num w16cid:durableId="1650667902" w:numId="1">
    <w:abstractNumId w:val="3"/>
  </w:num>
  <w:num w16cid:durableId="212280475" w:numId="2">
    <w:abstractNumId w:val="0"/>
  </w:num>
  <w:num w16cid:durableId="963316209" w:numId="3">
    <w:abstractNumId w:val="1"/>
  </w:num>
  <w:num w16cid:durableId="1063527880" w:numId="4">
    <w:abstractNumId w:val="2"/>
  </w:num>
  <w:num w16cid:durableId="1328440301" w:numId="5">
    <w:abstractNumId w:val="7"/>
  </w:num>
  <w:num w16cid:durableId="352875897" w:numId="6">
    <w:abstractNumId w:val="8"/>
  </w:num>
  <w:num w16cid:durableId="2064401553" w:numId="7">
    <w:abstractNumId w:val="5"/>
  </w:num>
  <w:num w16cid:durableId="770591970" w:numId="8">
    <w:abstractNumId w:val="6"/>
  </w:num>
  <w:num w16cid:durableId="117267032" w:numId="9">
    <w:abstractNumId w:val="4"/>
  </w: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allStyles="0" w:alternateStyleNames="0" w:clearFormatting="0" w:customStyles="0" w:directFormattingOnNumbering="0" w:directFormattingOnParagraphs="0" w:directFormattingOnRuns="0" w:directFormattingOnTables="0" w:headingStyles="0" w:latentStyles="1" w:numberingStyles="0" w:stylesInUse="0" w:tableStyles="0" w:top3HeadingStyles="0" w:val="0004" w:visibleStyles="0"/>
  <w:doNotTrackMoves/>
  <w:defaultTabStop w:val="720"/>
  <w:evenAndOddHeaders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hdrShapeDefaults>
    <o:shapedefaults spidmax="2050" v:ext="edit"/>
  </w:hdrShapeDefaults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590D07"/>
    <w:rsid w:val="00011C8B"/>
    <w:rsid w:val="00022BC3"/>
    <w:rsid w:val="0004295B"/>
    <w:rsid w:val="000625BA"/>
    <w:rsid w:val="0008430B"/>
    <w:rsid w:val="000C1F6F"/>
    <w:rsid w:val="000C5060"/>
    <w:rsid w:val="000F3A6D"/>
    <w:rsid w:val="0010049E"/>
    <w:rsid w:val="001D3C2B"/>
    <w:rsid w:val="00256D65"/>
    <w:rsid w:val="0029224F"/>
    <w:rsid w:val="002A7B38"/>
    <w:rsid w:val="002B42A8"/>
    <w:rsid w:val="002C3724"/>
    <w:rsid w:val="002C6215"/>
    <w:rsid w:val="002D77EB"/>
    <w:rsid w:val="00302AD9"/>
    <w:rsid w:val="00307DAA"/>
    <w:rsid w:val="0031123D"/>
    <w:rsid w:val="003346AA"/>
    <w:rsid w:val="003811D7"/>
    <w:rsid w:val="003836D8"/>
    <w:rsid w:val="003D4EC7"/>
    <w:rsid w:val="00427B3A"/>
    <w:rsid w:val="0047794B"/>
    <w:rsid w:val="004909C1"/>
    <w:rsid w:val="00492A21"/>
    <w:rsid w:val="004E29B3"/>
    <w:rsid w:val="004E7FA2"/>
    <w:rsid w:val="0054487E"/>
    <w:rsid w:val="00550F77"/>
    <w:rsid w:val="0058551E"/>
    <w:rsid w:val="00590D07"/>
    <w:rsid w:val="005C6347"/>
    <w:rsid w:val="005E21C7"/>
    <w:rsid w:val="005E4326"/>
    <w:rsid w:val="00600F57"/>
    <w:rsid w:val="00602EF4"/>
    <w:rsid w:val="0061100D"/>
    <w:rsid w:val="00631E9C"/>
    <w:rsid w:val="0064758A"/>
    <w:rsid w:val="00680D48"/>
    <w:rsid w:val="006951B6"/>
    <w:rsid w:val="006A4213"/>
    <w:rsid w:val="006A6D0D"/>
    <w:rsid w:val="006C3442"/>
    <w:rsid w:val="007174DA"/>
    <w:rsid w:val="00742E6D"/>
    <w:rsid w:val="00784D58"/>
    <w:rsid w:val="00792C66"/>
    <w:rsid w:val="007A1FC3"/>
    <w:rsid w:val="007A25E4"/>
    <w:rsid w:val="007F6E58"/>
    <w:rsid w:val="008408D6"/>
    <w:rsid w:val="008D4397"/>
    <w:rsid w:val="008D6863"/>
    <w:rsid w:val="008F27FB"/>
    <w:rsid w:val="00901A09"/>
    <w:rsid w:val="009116AE"/>
    <w:rsid w:val="00920695"/>
    <w:rsid w:val="0092379D"/>
    <w:rsid w:val="009A1802"/>
    <w:rsid w:val="009C3922"/>
    <w:rsid w:val="009C3C6C"/>
    <w:rsid w:val="009E6AEC"/>
    <w:rsid w:val="009F287E"/>
    <w:rsid w:val="00A2743B"/>
    <w:rsid w:val="00A4768A"/>
    <w:rsid w:val="00A517C0"/>
    <w:rsid w:val="00A66767"/>
    <w:rsid w:val="00A917BB"/>
    <w:rsid w:val="00A91C46"/>
    <w:rsid w:val="00A923A1"/>
    <w:rsid w:val="00AA4664"/>
    <w:rsid w:val="00AB2CAF"/>
    <w:rsid w:val="00AD57C0"/>
    <w:rsid w:val="00B34274"/>
    <w:rsid w:val="00B45535"/>
    <w:rsid w:val="00B504C0"/>
    <w:rsid w:val="00B86B75"/>
    <w:rsid w:val="00BC48D5"/>
    <w:rsid w:val="00BC6450"/>
    <w:rsid w:val="00BE06AD"/>
    <w:rsid w:val="00C1614F"/>
    <w:rsid w:val="00C36279"/>
    <w:rsid w:val="00C608F5"/>
    <w:rsid w:val="00C62593"/>
    <w:rsid w:val="00C71DE2"/>
    <w:rsid w:val="00CF3583"/>
    <w:rsid w:val="00CF3F35"/>
    <w:rsid w:val="00D14FEA"/>
    <w:rsid w:val="00D265AF"/>
    <w:rsid w:val="00D56718"/>
    <w:rsid w:val="00D6748A"/>
    <w:rsid w:val="00DD5733"/>
    <w:rsid w:val="00DE466A"/>
    <w:rsid w:val="00E25AF1"/>
    <w:rsid w:val="00E315A3"/>
    <w:rsid w:val="00E3354D"/>
    <w:rsid w:val="00E46F2B"/>
    <w:rsid w:val="00E719EA"/>
    <w:rsid w:val="00EC55E3"/>
    <w:rsid w:val="00ED2818"/>
    <w:rsid w:val="00F0766D"/>
    <w:rsid w:val="00F541A0"/>
    <w:rsid w:val="00F5717D"/>
    <w:rsid w:val="00F62245"/>
    <w:rsid w:val="00F85740"/>
    <w:rsid w:val="00FE0BE0"/>
    <w:rsid w:val="00FF1A42"/>
    <w:rsid w:val="00FF4E22"/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shapeDefaults>
    <o:shapedefaults spidmax="2050" v:ext="edit"/>
    <o:shapelayout v:ext="edit">
      <o:idmap data="2" v:ext="edit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376" w:defLockedState="0" w:defQFormat="0" w:defSemiHidden="0" w:defUIPriority="0" w:defUnhideWhenUsed="0">
    <w:lsdException w:name="heading 5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99" w:unhideWhenUsed="1"/>
    <w:lsdException w:name="footer" w:semiHidden="1" w:uiPriority="99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Bullet 2" w:semiHidden="1" w:unhideWhenUsed="1"/>
    <w:lsdException w:name="List Bullet 3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default="1" w:styleId="Normal" w:type="paragraph">
    <w:name w:val="Normal"/>
    <w:qFormat/>
    <w:rsid w:val="000C5060"/>
    <w:rPr>
      <w:rFonts w:ascii="Calibri" w:hAnsi="Calibri"/>
      <w:sz w:val="22"/>
    </w:rPr>
  </w:style>
  <w:style w:styleId="Heading1" w:type="paragraph">
    <w:name w:val="heading 1"/>
    <w:basedOn w:val="Normal"/>
    <w:next w:val="BodyText"/>
    <w:uiPriority w:val="9"/>
    <w:qFormat/>
    <w:rsid w:val="006951B6"/>
    <w:pPr>
      <w:keepNext/>
      <w:keepLines/>
      <w:spacing w:after="0" w:before="240"/>
      <w:outlineLvl w:val="0"/>
    </w:pPr>
    <w:rPr>
      <w:rFonts w:cstheme="majorBidi" w:eastAsiaTheme="majorEastAsia"/>
      <w:b/>
      <w:bCs/>
      <w:sz w:val="36"/>
      <w:szCs w:val="32"/>
    </w:rPr>
  </w:style>
  <w:style w:styleId="Heading2" w:type="paragraph">
    <w:name w:val="heading 2"/>
    <w:basedOn w:val="Heading1"/>
    <w:next w:val="BodyText"/>
    <w:uiPriority w:val="9"/>
    <w:unhideWhenUsed/>
    <w:qFormat/>
    <w:rsid w:val="006951B6"/>
    <w:pPr>
      <w:spacing w:before="200"/>
      <w:outlineLvl w:val="1"/>
    </w:pPr>
    <w:rPr>
      <w:b w:val="0"/>
      <w:bCs w:val="0"/>
      <w:i/>
      <w:sz w:val="28"/>
      <w:szCs w:val="28"/>
    </w:rPr>
  </w:style>
  <w:style w:styleId="Heading3" w:type="paragraph">
    <w:name w:val="heading 3"/>
    <w:basedOn w:val="Heading1"/>
    <w:next w:val="BodyText"/>
    <w:uiPriority w:val="9"/>
    <w:unhideWhenUsed/>
    <w:qFormat/>
    <w:rsid w:val="006951B6"/>
    <w:pPr>
      <w:spacing w:before="200"/>
      <w:outlineLvl w:val="2"/>
    </w:pPr>
    <w:rPr>
      <w:b w:val="0"/>
      <w:bCs w:val="0"/>
      <w:i/>
      <w:sz w:val="24"/>
    </w:rPr>
  </w:style>
  <w:style w:styleId="Heading4" w:type="paragraph">
    <w:name w:val="heading 4"/>
    <w:basedOn w:val="Normal"/>
    <w:next w:val="BodyText"/>
    <w:uiPriority w:val="9"/>
    <w:unhideWhenUsed/>
    <w:qFormat/>
    <w:rsid w:val="006951B6"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bCs/>
      <w:i/>
      <w:color w:themeColor="text1" w:val="000000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</w:rPr>
  </w:style>
  <w:style w:default="1" w:styleId="DefaultParagraphFont" w:type="character">
    <w:name w:val="Default Paragraph Font"/>
    <w:uiPriority w:val="1"/>
    <w:semiHidden/>
    <w:unhideWhenUsed/>
  </w:style>
  <w:style w:default="1" w:styleId="TableNormal" w:type="table">
    <w:name w:val="Normal Table"/>
    <w:uiPriority w:val="99"/>
    <w:semiHidden/>
    <w:unhideWhenUsed/>
    <w:tblPr>
      <w:tblInd w:type="dxa" w:w="0"/>
      <w:tblCellMar>
        <w:top w:type="dxa" w:w="0"/>
        <w:left w:type="dxa" w:w="108"/>
        <w:bottom w:type="dxa" w:w="0"/>
        <w:right w:type="dxa" w:w="108"/>
      </w:tblCellMar>
    </w:tblPr>
  </w:style>
  <w:style w:default="1" w:styleId="NoList" w:type="numbering">
    <w:name w:val="No List"/>
    <w:uiPriority w:val="99"/>
    <w:semiHidden/>
    <w:unhideWhenUsed/>
  </w:style>
  <w:style w:styleId="BodyText" w:type="paragraph">
    <w:name w:val="Body Text"/>
    <w:basedOn w:val="Normal"/>
    <w:qFormat/>
    <w:rsid w:val="004E7FA2"/>
    <w:pPr>
      <w:spacing w:after="180" w:line="288" w:lineRule="auto"/>
      <w:jc w:val="both"/>
    </w:pPr>
    <w:rPr>
      <w:rFonts w:cs="Kalinga"/>
    </w:r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rsid w:val="0058551E"/>
    <w:pPr>
      <w:spacing w:after="0" w:line="240" w:lineRule="auto"/>
    </w:pPr>
    <w:rPr>
      <w:sz w:val="18"/>
    </w:rPr>
  </w:style>
  <w:style w:styleId="Title" w:type="paragraph">
    <w:name w:val="Title"/>
    <w:basedOn w:val="Normal"/>
    <w:next w:val="BodyText"/>
    <w:qFormat/>
    <w:rsid w:val="00F541A0"/>
    <w:pPr>
      <w:keepNext/>
      <w:keepLines/>
      <w:spacing w:after="600" w:before="2280"/>
      <w:jc w:val="center"/>
    </w:pPr>
    <w:rPr>
      <w:rFonts w:cstheme="majorBidi" w:eastAsiaTheme="majorEastAsia"/>
      <w:bCs/>
      <w:sz w:val="56"/>
      <w:szCs w:val="36"/>
    </w:rPr>
  </w:style>
  <w:style w:styleId="Subtitle" w:type="paragraph">
    <w:name w:val="Subtitle"/>
    <w:basedOn w:val="Title"/>
    <w:next w:val="BodyText"/>
    <w:qFormat/>
    <w:pPr>
      <w:spacing w:before="240"/>
    </w:pPr>
    <w:rPr>
      <w:sz w:val="30"/>
      <w:szCs w:val="30"/>
    </w:rPr>
  </w:style>
  <w:style w:customStyle="1" w:styleId="Author" w:type="paragraph">
    <w:name w:val="Author"/>
    <w:next w:val="BodyText"/>
    <w:qFormat/>
    <w:rsid w:val="00D265AF"/>
    <w:pPr>
      <w:keepNext/>
      <w:keepLines/>
      <w:jc w:val="center"/>
    </w:pPr>
    <w:rPr>
      <w:rFonts w:ascii="Calibri" w:hAnsi="Calibri"/>
    </w:r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qFormat/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left="480" w:right="480"/>
    </w:pPr>
  </w:style>
  <w:style w:styleId="FootnoteText" w:type="paragraph">
    <w:name w:val="footnote text"/>
    <w:basedOn w:val="Normal"/>
    <w:uiPriority w:val="9"/>
    <w:unhideWhenUsed/>
    <w:qFormat/>
    <w:rsid w:val="00CF3583"/>
    <w:pPr>
      <w:spacing w:after="0"/>
    </w:pPr>
    <w:rPr>
      <w:sz w:val="18"/>
    </w:rPr>
  </w:style>
  <w:style w:customStyle="1" w:styleId="Table" w:type="table">
    <w:name w:val="Table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CaptionChar"/>
    <w:pPr>
      <w:spacing w:after="12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CaptionChar" w:type="character">
    <w:name w:val="Caption Char"/>
    <w:basedOn w:val="DefaultParagraphFont"/>
    <w:link w:val="Caption"/>
  </w:style>
  <w:style w:customStyle="1" w:styleId="VerbatimChar" w:type="character">
    <w:name w:val="Verbatim Char"/>
    <w:basedOn w:val="CaptionChar"/>
    <w:link w:val="SourceCode"/>
    <w:rPr>
      <w:rFonts w:ascii="Consolas" w:hAnsi="Consolas"/>
      <w:sz w:val="22"/>
    </w:rPr>
  </w:style>
  <w:style w:customStyle="1" w:styleId="SectionNumber" w:type="character">
    <w:name w:val="Section Number"/>
    <w:basedOn w:val="CaptionChar"/>
  </w:style>
  <w:style w:styleId="FootnoteReference" w:type="character">
    <w:name w:val="footnote reference"/>
    <w:basedOn w:val="CaptionChar"/>
    <w:rPr>
      <w:vertAlign w:val="superscript"/>
    </w:rPr>
  </w:style>
  <w:style w:styleId="Hyperlink" w:type="character">
    <w:name w:val="Hyperlink"/>
    <w:basedOn w:val="CaptionChar"/>
    <w:uiPriority w:val="99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rsid w:val="008408D6"/>
    <w:pPr>
      <w:spacing w:line="259" w:lineRule="auto"/>
      <w:outlineLvl w:val="9"/>
    </w:pPr>
    <w:rPr>
      <w:rFonts w:asciiTheme="majorHAnsi" w:hAnsiTheme="majorHAnsi"/>
      <w:bCs w:val="0"/>
    </w:rPr>
  </w:style>
  <w:style w:customStyle="1" w:styleId="SourceCode" w:type="paragraph">
    <w:name w:val="Source Code"/>
    <w:basedOn w:val="Normal"/>
    <w:link w:val="VerbatimChar"/>
    <w:pPr>
      <w:wordWrap w:val="0"/>
    </w:pPr>
  </w:style>
  <w:style w:customStyle="1" w:styleId="KeywordTok" w:type="character">
    <w:name w:val="KeywordTok"/>
    <w:basedOn w:val="VerbatimChar"/>
    <w:rPr>
      <w:rFonts w:ascii="Consolas" w:hAnsi="Consolas"/>
      <w:b/>
      <w:color w:val="007020"/>
      <w:sz w:val="22"/>
    </w:rPr>
  </w:style>
  <w:style w:customStyle="1" w:styleId="DataTypeTok" w:type="character">
    <w:name w:val="DataTypeTok"/>
    <w:basedOn w:val="VerbatimChar"/>
    <w:rPr>
      <w:rFonts w:ascii="Consolas" w:hAnsi="Consolas"/>
      <w:color w:val="902000"/>
      <w:sz w:val="22"/>
    </w:rPr>
  </w:style>
  <w:style w:customStyle="1" w:styleId="DecValTok" w:type="character">
    <w:name w:val="DecValTok"/>
    <w:basedOn w:val="VerbatimChar"/>
    <w:rPr>
      <w:rFonts w:ascii="Consolas" w:hAnsi="Consolas"/>
      <w:color w:val="40A070"/>
      <w:sz w:val="22"/>
    </w:rPr>
  </w:style>
  <w:style w:customStyle="1" w:styleId="BaseNTok" w:type="character">
    <w:name w:val="BaseNTok"/>
    <w:basedOn w:val="VerbatimChar"/>
    <w:rPr>
      <w:rFonts w:ascii="Consolas" w:hAnsi="Consolas"/>
      <w:color w:val="40A070"/>
      <w:sz w:val="22"/>
    </w:rPr>
  </w:style>
  <w:style w:customStyle="1" w:styleId="FloatTok" w:type="character">
    <w:name w:val="FloatTok"/>
    <w:basedOn w:val="VerbatimChar"/>
    <w:rPr>
      <w:rFonts w:ascii="Consolas" w:hAnsi="Consolas"/>
      <w:color w:val="40A070"/>
      <w:sz w:val="22"/>
    </w:rPr>
  </w:style>
  <w:style w:customStyle="1" w:styleId="ConstantTok" w:type="character">
    <w:name w:val="ConstantTok"/>
    <w:basedOn w:val="VerbatimChar"/>
    <w:rPr>
      <w:rFonts w:ascii="Consolas" w:hAnsi="Consolas"/>
      <w:color w:val="880000"/>
      <w:sz w:val="22"/>
    </w:rPr>
  </w:style>
  <w:style w:customStyle="1" w:styleId="CharTok" w:type="character">
    <w:name w:val="CharTok"/>
    <w:basedOn w:val="VerbatimChar"/>
    <w:rPr>
      <w:rFonts w:ascii="Consolas" w:hAnsi="Consolas"/>
      <w:color w:val="4070A0"/>
      <w:sz w:val="22"/>
    </w:rPr>
  </w:style>
  <w:style w:customStyle="1" w:styleId="SpecialCharTok" w:type="character">
    <w:name w:val="SpecialCharTok"/>
    <w:basedOn w:val="VerbatimChar"/>
    <w:rPr>
      <w:rFonts w:ascii="Consolas" w:hAnsi="Consolas"/>
      <w:color w:val="4070A0"/>
      <w:sz w:val="22"/>
    </w:rPr>
  </w:style>
  <w:style w:customStyle="1" w:styleId="StringTok" w:type="character">
    <w:name w:val="StringTok"/>
    <w:basedOn w:val="VerbatimChar"/>
    <w:rPr>
      <w:rFonts w:ascii="Consolas" w:hAnsi="Consolas"/>
      <w:color w:val="4070A0"/>
      <w:sz w:val="22"/>
    </w:rPr>
  </w:style>
  <w:style w:customStyle="1" w:styleId="VerbatimStringTok" w:type="character">
    <w:name w:val="VerbatimStringTok"/>
    <w:basedOn w:val="VerbatimChar"/>
    <w:rPr>
      <w:rFonts w:ascii="Consolas" w:hAnsi="Consolas"/>
      <w:color w:val="4070A0"/>
      <w:sz w:val="22"/>
    </w:rPr>
  </w:style>
  <w:style w:customStyle="1" w:styleId="SpecialStringTok" w:type="character">
    <w:name w:val="SpecialStringTok"/>
    <w:basedOn w:val="VerbatimChar"/>
    <w:rPr>
      <w:rFonts w:ascii="Consolas" w:hAnsi="Consolas"/>
      <w:color w:val="BB6688"/>
      <w:sz w:val="22"/>
    </w:rPr>
  </w:style>
  <w:style w:customStyle="1" w:styleId="ImportTok" w:type="character">
    <w:name w:val="ImportTok"/>
    <w:basedOn w:val="VerbatimChar"/>
    <w:rPr>
      <w:rFonts w:ascii="Consolas" w:hAnsi="Consolas"/>
      <w:sz w:val="22"/>
    </w:rPr>
  </w:style>
  <w:style w:customStyle="1" w:styleId="CommentTok" w:type="character">
    <w:name w:val="CommentTok"/>
    <w:basedOn w:val="VerbatimChar"/>
    <w:rPr>
      <w:rFonts w:ascii="Consolas" w:hAnsi="Consolas"/>
      <w:i/>
      <w:color w:val="60A0B0"/>
      <w:sz w:val="22"/>
    </w:rPr>
  </w:style>
  <w:style w:customStyle="1" w:styleId="DocumentationTok" w:type="character">
    <w:name w:val="DocumentationTok"/>
    <w:basedOn w:val="VerbatimChar"/>
    <w:rPr>
      <w:rFonts w:ascii="Consolas" w:hAnsi="Consolas"/>
      <w:i/>
      <w:color w:val="BA2121"/>
      <w:sz w:val="22"/>
    </w:rPr>
  </w:style>
  <w:style w:customStyle="1" w:styleId="AnnotationTok" w:type="character">
    <w:name w:val="AnnotationTok"/>
    <w:basedOn w:val="VerbatimChar"/>
    <w:rPr>
      <w:rFonts w:ascii="Consolas" w:hAnsi="Consolas"/>
      <w:b/>
      <w:i/>
      <w:color w:val="60A0B0"/>
      <w:sz w:val="22"/>
    </w:rPr>
  </w:style>
  <w:style w:customStyle="1" w:styleId="CommentVarTok" w:type="character">
    <w:name w:val="CommentVarTok"/>
    <w:basedOn w:val="VerbatimChar"/>
    <w:rPr>
      <w:rFonts w:ascii="Consolas" w:hAnsi="Consolas"/>
      <w:b/>
      <w:i/>
      <w:color w:val="60A0B0"/>
      <w:sz w:val="22"/>
    </w:rPr>
  </w:style>
  <w:style w:customStyle="1" w:styleId="OtherTok" w:type="character">
    <w:name w:val="OtherTok"/>
    <w:basedOn w:val="VerbatimChar"/>
    <w:rPr>
      <w:rFonts w:ascii="Consolas" w:hAnsi="Consolas"/>
      <w:color w:val="007020"/>
      <w:sz w:val="22"/>
    </w:rPr>
  </w:style>
  <w:style w:customStyle="1" w:styleId="FunctionTok" w:type="character">
    <w:name w:val="FunctionTok"/>
    <w:basedOn w:val="VerbatimChar"/>
    <w:rPr>
      <w:rFonts w:ascii="Consolas" w:hAnsi="Consolas"/>
      <w:color w:val="06287E"/>
      <w:sz w:val="22"/>
    </w:rPr>
  </w:style>
  <w:style w:customStyle="1" w:styleId="VariableTok" w:type="character">
    <w:name w:val="VariableTok"/>
    <w:basedOn w:val="VerbatimChar"/>
    <w:rPr>
      <w:rFonts w:ascii="Consolas" w:hAnsi="Consolas"/>
      <w:color w:val="19177C"/>
      <w:sz w:val="22"/>
    </w:rPr>
  </w:style>
  <w:style w:customStyle="1" w:styleId="ControlFlowTok" w:type="character">
    <w:name w:val="ControlFlowTok"/>
    <w:basedOn w:val="VerbatimChar"/>
    <w:rPr>
      <w:rFonts w:ascii="Consolas" w:hAnsi="Consolas"/>
      <w:b/>
      <w:color w:val="007020"/>
      <w:sz w:val="22"/>
    </w:rPr>
  </w:style>
  <w:style w:customStyle="1" w:styleId="OperatorTok" w:type="character">
    <w:name w:val="OperatorTok"/>
    <w:basedOn w:val="VerbatimChar"/>
    <w:rPr>
      <w:rFonts w:ascii="Consolas" w:hAnsi="Consolas"/>
      <w:color w:val="666666"/>
      <w:sz w:val="22"/>
    </w:rPr>
  </w:style>
  <w:style w:customStyle="1" w:styleId="BuiltInTok" w:type="character">
    <w:name w:val="BuiltInTok"/>
    <w:basedOn w:val="VerbatimChar"/>
    <w:rPr>
      <w:rFonts w:ascii="Consolas" w:hAnsi="Consolas"/>
      <w:sz w:val="22"/>
    </w:rPr>
  </w:style>
  <w:style w:customStyle="1" w:styleId="ExtensionTok" w:type="character">
    <w:name w:val="ExtensionTok"/>
    <w:basedOn w:val="VerbatimChar"/>
    <w:rPr>
      <w:rFonts w:ascii="Consolas" w:hAnsi="Consolas"/>
      <w:sz w:val="22"/>
    </w:rPr>
  </w:style>
  <w:style w:customStyle="1" w:styleId="PreprocessorTok" w:type="character">
    <w:name w:val="PreprocessorTok"/>
    <w:basedOn w:val="VerbatimChar"/>
    <w:rPr>
      <w:rFonts w:ascii="Consolas" w:hAnsi="Consolas"/>
      <w:color w:val="BC7A00"/>
      <w:sz w:val="22"/>
    </w:rPr>
  </w:style>
  <w:style w:customStyle="1" w:styleId="AttributeTok" w:type="character">
    <w:name w:val="AttributeTok"/>
    <w:basedOn w:val="VerbatimChar"/>
    <w:rPr>
      <w:rFonts w:ascii="Consolas" w:hAnsi="Consolas"/>
      <w:color w:val="7D9029"/>
      <w:sz w:val="22"/>
    </w:rPr>
  </w:style>
  <w:style w:customStyle="1" w:styleId="RegionMarkerTok" w:type="character">
    <w:name w:val="RegionMarkerTok"/>
    <w:basedOn w:val="VerbatimChar"/>
    <w:rPr>
      <w:rFonts w:ascii="Consolas" w:hAnsi="Consolas"/>
      <w:sz w:val="22"/>
    </w:rPr>
  </w:style>
  <w:style w:customStyle="1" w:styleId="InformationTok" w:type="character">
    <w:name w:val="InformationTok"/>
    <w:basedOn w:val="VerbatimChar"/>
    <w:rPr>
      <w:rFonts w:ascii="Consolas" w:hAnsi="Consolas"/>
      <w:b/>
      <w:i/>
      <w:color w:val="60A0B0"/>
      <w:sz w:val="22"/>
    </w:rPr>
  </w:style>
  <w:style w:customStyle="1" w:styleId="WarningTok" w:type="character">
    <w:name w:val="WarningTok"/>
    <w:basedOn w:val="VerbatimChar"/>
    <w:rPr>
      <w:rFonts w:ascii="Consolas" w:hAnsi="Consolas"/>
      <w:b/>
      <w:i/>
      <w:color w:val="60A0B0"/>
      <w:sz w:val="22"/>
    </w:rPr>
  </w:style>
  <w:style w:customStyle="1" w:styleId="AlertTok" w:type="character">
    <w:name w:val="AlertTok"/>
    <w:basedOn w:val="VerbatimChar"/>
    <w:rPr>
      <w:rFonts w:ascii="Consolas" w:hAnsi="Consolas"/>
      <w:b/>
      <w:color w:val="FF0000"/>
      <w:sz w:val="22"/>
    </w:rPr>
  </w:style>
  <w:style w:customStyle="1" w:styleId="ErrorTok" w:type="character">
    <w:name w:val="ErrorTok"/>
    <w:basedOn w:val="VerbatimChar"/>
    <w:rPr>
      <w:rFonts w:ascii="Consolas" w:hAnsi="Consolas"/>
      <w:b/>
      <w:color w:val="FF0000"/>
      <w:sz w:val="22"/>
    </w:rPr>
  </w:style>
  <w:style w:customStyle="1" w:styleId="NormalTok" w:type="character">
    <w:name w:val="NormalTok"/>
    <w:basedOn w:val="VerbatimChar"/>
    <w:rPr>
      <w:rFonts w:ascii="Consolas" w:hAnsi="Consolas"/>
      <w:sz w:val="22"/>
    </w:rPr>
  </w:style>
  <w:style w:styleId="Header" w:type="paragraph">
    <w:name w:val="header"/>
    <w:basedOn w:val="Normal"/>
    <w:link w:val="HeaderChar"/>
    <w:uiPriority w:val="99"/>
    <w:unhideWhenUsed/>
    <w:rsid w:val="00FE0BE0"/>
    <w:pPr>
      <w:tabs>
        <w:tab w:pos="4513" w:val="center"/>
        <w:tab w:pos="9026" w:val="right"/>
      </w:tabs>
      <w:spacing w:after="0"/>
    </w:pPr>
  </w:style>
  <w:style w:customStyle="1" w:styleId="HeaderChar" w:type="character">
    <w:name w:val="Header Char"/>
    <w:basedOn w:val="DefaultParagraphFont"/>
    <w:link w:val="Header"/>
    <w:uiPriority w:val="99"/>
    <w:rsid w:val="00FE0BE0"/>
  </w:style>
  <w:style w:styleId="Footer" w:type="paragraph">
    <w:name w:val="footer"/>
    <w:basedOn w:val="Normal"/>
    <w:link w:val="FooterChar"/>
    <w:uiPriority w:val="99"/>
    <w:unhideWhenUsed/>
    <w:rsid w:val="00FE0BE0"/>
    <w:pPr>
      <w:tabs>
        <w:tab w:pos="4513" w:val="center"/>
        <w:tab w:pos="9026" w:val="right"/>
      </w:tabs>
      <w:spacing w:after="0"/>
    </w:pPr>
  </w:style>
  <w:style w:customStyle="1" w:styleId="FooterChar" w:type="character">
    <w:name w:val="Footer Char"/>
    <w:basedOn w:val="DefaultParagraphFont"/>
    <w:link w:val="Footer"/>
    <w:uiPriority w:val="99"/>
    <w:rsid w:val="00FE0BE0"/>
  </w:style>
  <w:style w:styleId="PlaceholderText" w:type="character">
    <w:name w:val="Placeholder Text"/>
    <w:basedOn w:val="DefaultParagraphFont"/>
    <w:semiHidden/>
    <w:rsid w:val="00FE0BE0"/>
    <w:rPr>
      <w:color w:val="808080"/>
    </w:rPr>
  </w:style>
  <w:style w:styleId="TOC1" w:type="paragraph">
    <w:name w:val="toc 1"/>
    <w:basedOn w:val="Normal"/>
    <w:next w:val="Normal"/>
    <w:autoRedefine/>
    <w:uiPriority w:val="39"/>
    <w:unhideWhenUsed/>
    <w:rsid w:val="00ED2818"/>
    <w:pPr>
      <w:spacing w:after="0" w:before="360"/>
    </w:pPr>
    <w:rPr>
      <w:rFonts w:asciiTheme="majorHAnsi" w:cstheme="majorHAnsi" w:hAnsiTheme="majorHAnsi"/>
      <w:b/>
      <w:bCs/>
      <w:caps/>
      <w:sz w:val="24"/>
    </w:rPr>
  </w:style>
  <w:style w:styleId="TOC2" w:type="paragraph">
    <w:name w:val="toc 2"/>
    <w:basedOn w:val="Normal"/>
    <w:next w:val="Normal"/>
    <w:autoRedefine/>
    <w:unhideWhenUsed/>
    <w:rsid w:val="00ED2818"/>
    <w:pPr>
      <w:spacing w:after="0" w:before="240"/>
    </w:pPr>
    <w:rPr>
      <w:rFonts w:asciiTheme="minorHAnsi" w:hAnsiTheme="minorHAnsi"/>
      <w:b/>
      <w:bCs/>
      <w:sz w:val="20"/>
      <w:szCs w:val="20"/>
    </w:rPr>
  </w:style>
  <w:style w:styleId="TOC3" w:type="paragraph">
    <w:name w:val="toc 3"/>
    <w:basedOn w:val="Normal"/>
    <w:next w:val="Normal"/>
    <w:autoRedefine/>
    <w:unhideWhenUsed/>
    <w:rsid w:val="00ED2818"/>
    <w:pPr>
      <w:spacing w:after="0"/>
      <w:ind w:left="220"/>
    </w:pPr>
    <w:rPr>
      <w:rFonts w:asciiTheme="minorHAnsi" w:hAnsiTheme="minorHAnsi"/>
      <w:sz w:val="20"/>
      <w:szCs w:val="20"/>
    </w:rPr>
  </w:style>
  <w:style w:styleId="TOC4" w:type="paragraph">
    <w:name w:val="toc 4"/>
    <w:basedOn w:val="Normal"/>
    <w:next w:val="Normal"/>
    <w:autoRedefine/>
    <w:unhideWhenUsed/>
    <w:rsid w:val="00ED2818"/>
    <w:pPr>
      <w:spacing w:after="0"/>
      <w:ind w:left="440"/>
    </w:pPr>
    <w:rPr>
      <w:rFonts w:asciiTheme="minorHAnsi" w:hAnsiTheme="minorHAnsi"/>
      <w:sz w:val="20"/>
      <w:szCs w:val="20"/>
    </w:rPr>
  </w:style>
  <w:style w:styleId="TOC5" w:type="paragraph">
    <w:name w:val="toc 5"/>
    <w:basedOn w:val="Normal"/>
    <w:next w:val="Normal"/>
    <w:autoRedefine/>
    <w:unhideWhenUsed/>
    <w:rsid w:val="00ED2818"/>
    <w:pPr>
      <w:spacing w:after="0"/>
      <w:ind w:left="660"/>
    </w:pPr>
    <w:rPr>
      <w:rFonts w:asciiTheme="minorHAnsi" w:hAnsiTheme="minorHAnsi"/>
      <w:sz w:val="20"/>
      <w:szCs w:val="20"/>
    </w:rPr>
  </w:style>
  <w:style w:styleId="TOC6" w:type="paragraph">
    <w:name w:val="toc 6"/>
    <w:basedOn w:val="Normal"/>
    <w:next w:val="Normal"/>
    <w:autoRedefine/>
    <w:unhideWhenUsed/>
    <w:rsid w:val="00ED2818"/>
    <w:pPr>
      <w:spacing w:after="0"/>
      <w:ind w:left="880"/>
    </w:pPr>
    <w:rPr>
      <w:rFonts w:asciiTheme="minorHAnsi" w:hAnsiTheme="minorHAnsi"/>
      <w:sz w:val="20"/>
      <w:szCs w:val="20"/>
    </w:rPr>
  </w:style>
  <w:style w:styleId="TOC7" w:type="paragraph">
    <w:name w:val="toc 7"/>
    <w:basedOn w:val="Normal"/>
    <w:next w:val="Normal"/>
    <w:autoRedefine/>
    <w:unhideWhenUsed/>
    <w:rsid w:val="00ED2818"/>
    <w:pPr>
      <w:spacing w:after="0"/>
      <w:ind w:left="1100"/>
    </w:pPr>
    <w:rPr>
      <w:rFonts w:asciiTheme="minorHAnsi" w:hAnsiTheme="minorHAnsi"/>
      <w:sz w:val="20"/>
      <w:szCs w:val="20"/>
    </w:rPr>
  </w:style>
  <w:style w:styleId="TOC8" w:type="paragraph">
    <w:name w:val="toc 8"/>
    <w:basedOn w:val="Normal"/>
    <w:next w:val="Normal"/>
    <w:autoRedefine/>
    <w:unhideWhenUsed/>
    <w:rsid w:val="00ED2818"/>
    <w:pPr>
      <w:spacing w:after="0"/>
      <w:ind w:left="1320"/>
    </w:pPr>
    <w:rPr>
      <w:rFonts w:asciiTheme="minorHAnsi" w:hAnsiTheme="minorHAnsi"/>
      <w:sz w:val="20"/>
      <w:szCs w:val="20"/>
    </w:rPr>
  </w:style>
  <w:style w:styleId="TOC9" w:type="paragraph">
    <w:name w:val="toc 9"/>
    <w:basedOn w:val="Normal"/>
    <w:next w:val="Normal"/>
    <w:autoRedefine/>
    <w:unhideWhenUsed/>
    <w:rsid w:val="00ED2818"/>
    <w:pPr>
      <w:spacing w:after="0"/>
      <w:ind w:left="1540"/>
    </w:pPr>
    <w:rPr>
      <w:rFonts w:asciiTheme="minorHAnsi" w:hAnsiTheme="minorHAnsi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relyOnVML/>
  <w:allowPNG/>
</w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Id="rId9" Target="header1.xml" Type="http://schemas.openxmlformats.org/officeDocument/2006/relationships/header" /><Relationship Id="rId10" Target="header3.xml" Type="http://schemas.openxmlformats.org/officeDocument/2006/relationships/header" /><Relationship Id="rId11" Target="header2.xml" Type="http://schemas.openxmlformats.org/officeDocument/2006/relationships/header" /><Relationship Id="rId12" Target="footer3.xml" Type="http://schemas.openxmlformats.org/officeDocument/2006/relationships/footer" /><Relationship Id="rId13" Target="footer2.xml" Type="http://schemas.openxmlformats.org/officeDocument/2006/relationships/footer" /><Relationship Id="rId14" Target="footer1.xml" Type="http://schemas.openxmlformats.org/officeDocument/2006/relationships/footer" /><Relationship Type="http://schemas.openxmlformats.org/officeDocument/2006/relationships/image" Id="rId32" Target="media/rId32.png" /><Relationship Type="http://schemas.openxmlformats.org/officeDocument/2006/relationships/image" Id="rId26" Target="media/rId26.png" /><Relationship Type="http://schemas.openxmlformats.org/officeDocument/2006/relationships/image" Id="rId22" Target="media/rId22.png" /><Relationship Type="http://schemas.openxmlformats.org/officeDocument/2006/relationships/image" Id="rId36" Target="media/rId36.png" /><Relationship Type="http://schemas.openxmlformats.org/officeDocument/2006/relationships/image" Id="rId49" Target="media/rId49.png" /><Relationship Type="http://schemas.openxmlformats.org/officeDocument/2006/relationships/image" Id="rId41" Target="media/rId41.png" /><Relationship Type="http://schemas.openxmlformats.org/officeDocument/2006/relationships/image" Id="rId45" Target="media/rId45.png" /></Relationships>
</file>

<file path=word/_rels/footnotes.xml.rels><?xml version="1.0" encoding="UTF-8"?><Relationships xmlns="http://schemas.openxmlformats.org/package/2006/relationships" /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jp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jp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2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</TotalTime>
  <Pages>6</Pages>
  <Words>4</Words>
  <Characters>22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Generating Environmental Assets Accounts</dc:title>
  <dc:creator>FAME Economics</dc:creator>
  <cp:keywords/>
  <dcterms:created xsi:type="dcterms:W3CDTF">2025-10-13T00:16:31Z</dcterms:created>
  <dcterms:modified xsi:type="dcterms:W3CDTF">2025-10-13T00:16:31Z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date">
    <vt:lpwstr>13 October 2025</vt:lpwstr>
  </property>
  <property fmtid="{D5CDD505-2E9C-101B-9397-08002B2CF9AE}" pid="3" name="output">
    <vt:lpwstr/>
  </property>
  <property fmtid="{D5CDD505-2E9C-101B-9397-08002B2CF9AE}" pid="4" name="subtitle">
    <vt:lpwstr>Proof of Concept Documentation</vt:lpwstr>
  </property>
</Properties>
</file>